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AF3F" w14:textId="24D8DCC9" w:rsidR="00786692" w:rsidRPr="00051656" w:rsidRDefault="00051656">
      <w:pPr>
        <w:rPr>
          <w:b/>
          <w:bCs/>
          <w:sz w:val="36"/>
          <w:szCs w:val="36"/>
        </w:rPr>
      </w:pPr>
      <w:r>
        <w:rPr>
          <w:b/>
          <w:bCs/>
          <w:noProof/>
          <w:sz w:val="32"/>
          <w:szCs w:val="32"/>
        </w:rPr>
        <w:t xml:space="preserve">                           </w:t>
      </w:r>
      <w:r w:rsidRPr="00051656">
        <w:rPr>
          <w:b/>
          <w:bCs/>
          <w:noProof/>
          <w:sz w:val="36"/>
          <w:szCs w:val="36"/>
        </w:rPr>
        <w:t>En sund sjæl i et sølle skrog</w:t>
      </w:r>
    </w:p>
    <w:p w14:paraId="0C08F47C" w14:textId="42464A59" w:rsidR="00051656" w:rsidRDefault="00051656" w:rsidP="00051656">
      <w:pPr>
        <w:pStyle w:val="NormalWeb"/>
      </w:pPr>
      <w:r>
        <w:t xml:space="preserve">                                        </w:t>
      </w:r>
      <w:r>
        <w:rPr>
          <w:noProof/>
        </w:rPr>
        <w:drawing>
          <wp:inline distT="0" distB="0" distL="0" distR="0" wp14:anchorId="4E97ED59" wp14:editId="267413F9">
            <wp:extent cx="1990725" cy="2106131"/>
            <wp:effectExtent l="0" t="0" r="0" b="8890"/>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8887" cy="2125346"/>
                    </a:xfrm>
                    <a:prstGeom prst="rect">
                      <a:avLst/>
                    </a:prstGeom>
                    <a:noFill/>
                    <a:ln>
                      <a:noFill/>
                    </a:ln>
                  </pic:spPr>
                </pic:pic>
              </a:graphicData>
            </a:graphic>
          </wp:inline>
        </w:drawing>
      </w:r>
    </w:p>
    <w:p w14:paraId="1068440F" w14:textId="780D21EF" w:rsidR="006632B2" w:rsidRDefault="006632B2">
      <w:pPr>
        <w:rPr>
          <w:sz w:val="24"/>
          <w:szCs w:val="24"/>
        </w:rPr>
      </w:pPr>
      <w:r>
        <w:rPr>
          <w:sz w:val="24"/>
          <w:szCs w:val="24"/>
        </w:rPr>
        <w:t>Kom til en sjov og inspirerende aften med Leif Fabricius, når han giver sit publikum en indsprøjtning humor, der går lige i sjælen.</w:t>
      </w:r>
    </w:p>
    <w:p w14:paraId="6F19768B" w14:textId="7559E024" w:rsidR="006632B2" w:rsidRDefault="006632B2">
      <w:pPr>
        <w:rPr>
          <w:b/>
          <w:bCs/>
          <w:sz w:val="32"/>
          <w:szCs w:val="32"/>
        </w:rPr>
      </w:pPr>
      <w:r>
        <w:rPr>
          <w:b/>
          <w:bCs/>
          <w:sz w:val="32"/>
          <w:szCs w:val="32"/>
        </w:rPr>
        <w:t xml:space="preserve">             Torsdag d. 11. april </w:t>
      </w:r>
      <w:r w:rsidR="00D67166">
        <w:rPr>
          <w:b/>
          <w:bCs/>
          <w:sz w:val="32"/>
          <w:szCs w:val="32"/>
        </w:rPr>
        <w:t>2024 kl. 19 i Agerbæk Sognehus</w:t>
      </w:r>
    </w:p>
    <w:p w14:paraId="4FDE64B2" w14:textId="7F5BF84C" w:rsidR="00162F99" w:rsidRDefault="00162F99">
      <w:pPr>
        <w:rPr>
          <w:sz w:val="24"/>
          <w:szCs w:val="24"/>
        </w:rPr>
      </w:pPr>
      <w:r>
        <w:rPr>
          <w:sz w:val="24"/>
          <w:szCs w:val="24"/>
        </w:rPr>
        <w:t xml:space="preserve">Leif Fabricius stammer fra Starup. Han er tekstforfatter – entertainer – visesanger – klummeskribent – foredragsholder </w:t>
      </w:r>
      <w:proofErr w:type="spellStart"/>
      <w:r>
        <w:rPr>
          <w:sz w:val="24"/>
          <w:szCs w:val="24"/>
        </w:rPr>
        <w:t>o.m.m</w:t>
      </w:r>
      <w:proofErr w:type="spellEnd"/>
      <w:r>
        <w:rPr>
          <w:sz w:val="24"/>
          <w:szCs w:val="24"/>
        </w:rPr>
        <w:t xml:space="preserve">. Var i en årrække kunstnerisk leder af Esbjerg Revyen, og har skrevet tekster til en række andre revyer, og blev årets revyforfatter 2001 – og så var det ham, der for år tilbage skrev teksterne til den berømte booker fra Borris, Karl Ejnar. En gæv vestjyde og har bl.a. udgivet en CD med egne vestjyske viser. De senere år fast klummeskribent i </w:t>
      </w:r>
      <w:r w:rsidR="00CF3DE7">
        <w:rPr>
          <w:sz w:val="24"/>
          <w:szCs w:val="24"/>
        </w:rPr>
        <w:t>JydskeVestkysten.</w:t>
      </w:r>
    </w:p>
    <w:p w14:paraId="7DC5BACA" w14:textId="05A96200" w:rsidR="00CF3DE7" w:rsidRDefault="00CF3DE7">
      <w:pPr>
        <w:rPr>
          <w:sz w:val="24"/>
          <w:szCs w:val="24"/>
        </w:rPr>
      </w:pPr>
      <w:r>
        <w:rPr>
          <w:sz w:val="24"/>
          <w:szCs w:val="24"/>
        </w:rPr>
        <w:t>Nu vender han tilbage til sit gamle hood med foredraget:</w:t>
      </w:r>
    </w:p>
    <w:p w14:paraId="6E051A3B" w14:textId="5AC5A28C" w:rsidR="00CF3DE7" w:rsidRDefault="00CF3DE7">
      <w:pPr>
        <w:rPr>
          <w:b/>
          <w:bCs/>
          <w:sz w:val="28"/>
          <w:szCs w:val="28"/>
        </w:rPr>
      </w:pPr>
      <w:r w:rsidRPr="00CF3DE7">
        <w:rPr>
          <w:sz w:val="28"/>
          <w:szCs w:val="28"/>
        </w:rPr>
        <w:t xml:space="preserve">                        </w:t>
      </w:r>
      <w:r>
        <w:rPr>
          <w:sz w:val="28"/>
          <w:szCs w:val="28"/>
        </w:rPr>
        <w:t xml:space="preserve">         </w:t>
      </w:r>
      <w:r w:rsidR="00051656">
        <w:rPr>
          <w:sz w:val="28"/>
          <w:szCs w:val="28"/>
        </w:rPr>
        <w:t xml:space="preserve">     </w:t>
      </w:r>
      <w:r w:rsidRPr="00CF3DE7">
        <w:rPr>
          <w:b/>
          <w:bCs/>
          <w:sz w:val="28"/>
          <w:szCs w:val="28"/>
        </w:rPr>
        <w:t>En sund sjæl i et sølle skrog</w:t>
      </w:r>
    </w:p>
    <w:p w14:paraId="6127FACA" w14:textId="20933828" w:rsidR="00CF3DE7" w:rsidRDefault="00CF3DE7">
      <w:pPr>
        <w:rPr>
          <w:sz w:val="24"/>
          <w:szCs w:val="24"/>
        </w:rPr>
      </w:pPr>
      <w:r>
        <w:rPr>
          <w:sz w:val="24"/>
          <w:szCs w:val="24"/>
        </w:rPr>
        <w:t>Vi kender alle ordene om den sunde sjæl i det sunde legeme. Og det er selvfølgelig idealet, men vi kommer ikke uden om, at kroppen med alderen pålægger os visse begrænsninger, og hvad gør man så? Ja, man kan sætte sig ned og fortvivle, men det er en dårlig ide. Det skaber bare bitterhed. Det behøver ikke at være kedeligt at blive ældre. Et positivt livssyn og humoristisk sans er en rigtig god modgift, når tidens tand gnaver løs, og det er den modgift Leif forsøger at sprøjte ind i sine sagesløse tilhørere. Det er vitaminer for sjælen. En frisk indsprøjtning i den 3. alder.</w:t>
      </w:r>
    </w:p>
    <w:p w14:paraId="11A6BBF1" w14:textId="77777777" w:rsidR="00051656" w:rsidRDefault="00051656" w:rsidP="00051656">
      <w:pPr>
        <w:pBdr>
          <w:bottom w:val="single" w:sz="6" w:space="11" w:color="auto"/>
        </w:pBdr>
        <w:rPr>
          <w:b/>
          <w:bCs/>
          <w:sz w:val="24"/>
          <w:szCs w:val="24"/>
        </w:rPr>
      </w:pPr>
      <w:bookmarkStart w:id="0" w:name="_Hlk148537836"/>
      <w:r>
        <w:rPr>
          <w:b/>
          <w:bCs/>
          <w:sz w:val="24"/>
          <w:szCs w:val="24"/>
        </w:rPr>
        <w:t xml:space="preserve">Der serveres kaffe, boller til 25 kr. </w:t>
      </w:r>
      <w:proofErr w:type="spellStart"/>
      <w:r>
        <w:rPr>
          <w:b/>
          <w:bCs/>
          <w:sz w:val="24"/>
          <w:szCs w:val="24"/>
        </w:rPr>
        <w:t>Mobilpay</w:t>
      </w:r>
      <w:proofErr w:type="spellEnd"/>
      <w:r>
        <w:rPr>
          <w:b/>
          <w:bCs/>
          <w:sz w:val="24"/>
          <w:szCs w:val="24"/>
        </w:rPr>
        <w:t xml:space="preserve"> 332519 (Der kan også betales med kontanter</w:t>
      </w:r>
    </w:p>
    <w:p w14:paraId="38CE0579" w14:textId="14C33D6E" w:rsidR="00051656" w:rsidRPr="00051656" w:rsidRDefault="00051656" w:rsidP="00051656">
      <w:pPr>
        <w:pBdr>
          <w:bottom w:val="single" w:sz="6" w:space="11" w:color="auto"/>
        </w:pBdr>
        <w:rPr>
          <w:sz w:val="24"/>
          <w:szCs w:val="24"/>
        </w:rPr>
      </w:pPr>
      <w:r>
        <w:rPr>
          <w:b/>
          <w:bCs/>
          <w:sz w:val="24"/>
          <w:szCs w:val="24"/>
        </w:rPr>
        <w:t xml:space="preserve">                                                                                                                       </w:t>
      </w:r>
      <w:r w:rsidRPr="00051656">
        <w:rPr>
          <w:sz w:val="24"/>
          <w:szCs w:val="24"/>
        </w:rPr>
        <w:t>Menighedsrådet</w:t>
      </w:r>
    </w:p>
    <w:bookmarkEnd w:id="0"/>
    <w:p w14:paraId="27DF48C3" w14:textId="77777777" w:rsidR="00051656" w:rsidRDefault="00051656">
      <w:pPr>
        <w:rPr>
          <w:sz w:val="24"/>
          <w:szCs w:val="24"/>
        </w:rPr>
      </w:pPr>
    </w:p>
    <w:p w14:paraId="18582C08" w14:textId="6783D352" w:rsidR="00051656" w:rsidRDefault="00051656">
      <w:pPr>
        <w:rPr>
          <w:sz w:val="24"/>
          <w:szCs w:val="24"/>
        </w:rPr>
      </w:pPr>
      <w:r>
        <w:rPr>
          <w:sz w:val="24"/>
          <w:szCs w:val="24"/>
        </w:rPr>
        <w:t xml:space="preserve">                                                                                                                   </w:t>
      </w:r>
    </w:p>
    <w:p w14:paraId="69998A94" w14:textId="77777777" w:rsidR="00051656" w:rsidRDefault="00051656">
      <w:pPr>
        <w:rPr>
          <w:sz w:val="24"/>
          <w:szCs w:val="24"/>
        </w:rPr>
      </w:pPr>
    </w:p>
    <w:p w14:paraId="7BB9A5F2" w14:textId="77777777" w:rsidR="00051656" w:rsidRDefault="00051656">
      <w:pPr>
        <w:rPr>
          <w:sz w:val="24"/>
          <w:szCs w:val="24"/>
        </w:rPr>
      </w:pPr>
    </w:p>
    <w:p w14:paraId="01A05E88" w14:textId="77777777" w:rsidR="00051656" w:rsidRDefault="00051656">
      <w:pPr>
        <w:rPr>
          <w:sz w:val="24"/>
          <w:szCs w:val="24"/>
        </w:rPr>
      </w:pPr>
    </w:p>
    <w:p w14:paraId="78FFC36A" w14:textId="77777777" w:rsidR="00051656" w:rsidRDefault="00051656">
      <w:pPr>
        <w:rPr>
          <w:sz w:val="24"/>
          <w:szCs w:val="24"/>
        </w:rPr>
      </w:pPr>
    </w:p>
    <w:p w14:paraId="4FCBE6AB" w14:textId="77777777" w:rsidR="00051656" w:rsidRPr="00CF3DE7" w:rsidRDefault="00051656">
      <w:pPr>
        <w:rPr>
          <w:sz w:val="24"/>
          <w:szCs w:val="24"/>
        </w:rPr>
      </w:pPr>
    </w:p>
    <w:sectPr w:rsidR="00051656" w:rsidRPr="00CF3DE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C565" w14:textId="77777777" w:rsidR="00946E85" w:rsidRDefault="00946E85" w:rsidP="00051656">
      <w:pPr>
        <w:spacing w:after="0" w:line="240" w:lineRule="auto"/>
      </w:pPr>
      <w:r>
        <w:separator/>
      </w:r>
    </w:p>
  </w:endnote>
  <w:endnote w:type="continuationSeparator" w:id="0">
    <w:p w14:paraId="7C8A82D6" w14:textId="77777777" w:rsidR="00946E85" w:rsidRDefault="00946E85" w:rsidP="0005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98FF" w14:textId="77777777" w:rsidR="00946E85" w:rsidRDefault="00946E85" w:rsidP="00051656">
      <w:pPr>
        <w:spacing w:after="0" w:line="240" w:lineRule="auto"/>
      </w:pPr>
      <w:r>
        <w:separator/>
      </w:r>
    </w:p>
  </w:footnote>
  <w:footnote w:type="continuationSeparator" w:id="0">
    <w:p w14:paraId="130DB82B" w14:textId="77777777" w:rsidR="00946E85" w:rsidRDefault="00946E85" w:rsidP="00051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B2"/>
    <w:rsid w:val="00051656"/>
    <w:rsid w:val="00162F99"/>
    <w:rsid w:val="006632B2"/>
    <w:rsid w:val="00786692"/>
    <w:rsid w:val="00946E85"/>
    <w:rsid w:val="00A9460A"/>
    <w:rsid w:val="00CF3DE7"/>
    <w:rsid w:val="00D671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59F4"/>
  <w15:chartTrackingRefBased/>
  <w15:docId w15:val="{DCC4A16C-A003-4EAA-AAC3-D97DE71E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516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1656"/>
  </w:style>
  <w:style w:type="paragraph" w:styleId="Sidefod">
    <w:name w:val="footer"/>
    <w:basedOn w:val="Normal"/>
    <w:link w:val="SidefodTegn"/>
    <w:uiPriority w:val="99"/>
    <w:unhideWhenUsed/>
    <w:rsid w:val="000516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1656"/>
  </w:style>
  <w:style w:type="paragraph" w:styleId="NormalWeb">
    <w:name w:val="Normal (Web)"/>
    <w:basedOn w:val="Normal"/>
    <w:uiPriority w:val="99"/>
    <w:semiHidden/>
    <w:unhideWhenUsed/>
    <w:rsid w:val="00051656"/>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Reisenhus</dc:creator>
  <cp:keywords/>
  <dc:description/>
  <cp:lastModifiedBy>Kim Schmidt</cp:lastModifiedBy>
  <cp:revision>2</cp:revision>
  <dcterms:created xsi:type="dcterms:W3CDTF">2024-02-24T12:28:00Z</dcterms:created>
  <dcterms:modified xsi:type="dcterms:W3CDTF">2024-02-24T12:28:00Z</dcterms:modified>
</cp:coreProperties>
</file>